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19" w:rsidRPr="002408F9" w:rsidRDefault="00AC2F19" w:rsidP="00AC2F19">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r w:rsidRPr="002408F9">
        <w:rPr>
          <w:sz w:val="28"/>
          <w:szCs w:val="28"/>
        </w:rPr>
        <w:t xml:space="preserve">PROCUREMENT </w:t>
      </w:r>
      <w:bookmarkEnd w:id="0"/>
      <w:bookmarkEnd w:id="1"/>
      <w:r w:rsidRPr="002408F9">
        <w:rPr>
          <w:sz w:val="28"/>
          <w:szCs w:val="28"/>
        </w:rPr>
        <w:t>NOTICE</w:t>
      </w:r>
      <w:bookmarkEnd w:id="2"/>
      <w:bookmarkEnd w:id="3"/>
    </w:p>
    <w:p w:rsidR="00AC2F19" w:rsidRPr="002408F9" w:rsidRDefault="00AC2F19" w:rsidP="00AC2F19">
      <w:pPr>
        <w:rPr>
          <w:sz w:val="28"/>
          <w:szCs w:val="28"/>
        </w:rPr>
      </w:pPr>
    </w:p>
    <w:p w:rsidR="00E20630" w:rsidRPr="0043057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E20630" w:rsidRPr="009C35BE" w:rsidRDefault="00E20630" w:rsidP="00E20630">
      <w:pPr>
        <w:tabs>
          <w:tab w:val="left" w:pos="1134"/>
        </w:tabs>
        <w:ind w:left="709"/>
        <w:contextualSpacing/>
        <w:jc w:val="both"/>
        <w:rPr>
          <w:rFonts w:eastAsia="Calibri"/>
          <w:bCs/>
          <w:sz w:val="28"/>
          <w:szCs w:val="28"/>
          <w:lang w:val="en-US" w:eastAsia="en-US"/>
        </w:rPr>
      </w:pPr>
    </w:p>
    <w:p w:rsidR="00E206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E20630" w:rsidRPr="009C35BE" w:rsidRDefault="00E20630" w:rsidP="00E20630">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E20630" w:rsidRPr="009C35BE" w:rsidRDefault="00E20630" w:rsidP="00E20630">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E20630" w:rsidRPr="005A2E34"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5A2E34">
        <w:rPr>
          <w:rFonts w:ascii="Times New Roman" w:hAnsi="Times New Roman"/>
          <w:sz w:val="28"/>
          <w:szCs w:val="28"/>
          <w:lang w:val="en-US"/>
        </w:rPr>
        <w:t>Subject matter of the procurement: the right to conclude a contract for provision of non-residential space rental services for office in Dubai (the United Arab Emirates).</w:t>
      </w:r>
    </w:p>
    <w:p w:rsidR="00E20630" w:rsidRPr="005A2E34" w:rsidRDefault="00E20630" w:rsidP="00E20630">
      <w:pPr>
        <w:pStyle w:val="a7"/>
        <w:tabs>
          <w:tab w:val="left" w:pos="0"/>
          <w:tab w:val="left" w:pos="1134"/>
        </w:tabs>
        <w:spacing w:after="0" w:line="240" w:lineRule="auto"/>
        <w:ind w:left="709"/>
        <w:jc w:val="both"/>
        <w:rPr>
          <w:rFonts w:ascii="Times New Roman" w:hAnsi="Times New Roman"/>
          <w:sz w:val="28"/>
          <w:szCs w:val="28"/>
          <w:lang w:val="en-US"/>
        </w:rPr>
      </w:pPr>
    </w:p>
    <w:p w:rsidR="00E20630" w:rsidRPr="00957B11" w:rsidRDefault="00E20630" w:rsidP="00E20630">
      <w:pPr>
        <w:pStyle w:val="a7"/>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E20630" w:rsidRPr="007619FD" w:rsidRDefault="00E20630" w:rsidP="00E20630">
      <w:pPr>
        <w:ind w:firstLine="709"/>
        <w:rPr>
          <w:sz w:val="28"/>
          <w:szCs w:val="28"/>
          <w:lang w:val="en-US"/>
        </w:rPr>
      </w:pPr>
      <w:r w:rsidRPr="007619FD">
        <w:rPr>
          <w:sz w:val="28"/>
          <w:szCs w:val="28"/>
          <w:lang w:val="en"/>
        </w:rPr>
        <w:t>Location: Dubai, UAE</w:t>
      </w:r>
      <w:r w:rsidRPr="007619FD">
        <w:rPr>
          <w:sz w:val="28"/>
          <w:szCs w:val="28"/>
          <w:lang w:val="en-US"/>
        </w:rPr>
        <w:t>.</w:t>
      </w:r>
    </w:p>
    <w:p w:rsidR="00E20630" w:rsidRPr="007619FD" w:rsidRDefault="00E20630" w:rsidP="00E20630">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E20630" w:rsidRPr="00875CAA" w:rsidRDefault="00E20630" w:rsidP="00E2063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Zarina Sadykova</w:t>
      </w:r>
      <w:r w:rsidRPr="00875CAA">
        <w:rPr>
          <w:color w:val="000000" w:themeColor="text1"/>
          <w:sz w:val="28"/>
          <w:szCs w:val="28"/>
          <w:lang w:val="en-US"/>
        </w:rPr>
        <w:t>.</w:t>
      </w:r>
    </w:p>
    <w:p w:rsidR="00E20630" w:rsidRPr="00875CAA" w:rsidRDefault="00E20630" w:rsidP="00E20630">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E20630" w:rsidRPr="007619FD" w:rsidRDefault="00E20630" w:rsidP="00E20630">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Pr="007619FD">
        <w:rPr>
          <w:sz w:val="28"/>
          <w:szCs w:val="28"/>
          <w:lang w:val="en-US"/>
        </w:rPr>
        <w:t>Sadykova@rosatominternational.com</w:t>
      </w:r>
    </w:p>
    <w:p w:rsidR="00E20630" w:rsidRPr="009C35BE" w:rsidRDefault="00E20630" w:rsidP="00E20630">
      <w:pPr>
        <w:tabs>
          <w:tab w:val="left" w:pos="1134"/>
        </w:tabs>
        <w:ind w:firstLine="709"/>
        <w:contextualSpacing/>
        <w:rPr>
          <w:sz w:val="28"/>
          <w:szCs w:val="28"/>
          <w:lang w:val="en-US"/>
        </w:rPr>
      </w:pPr>
    </w:p>
    <w:p w:rsidR="00E20630" w:rsidRPr="002408F9" w:rsidRDefault="00E20630" w:rsidP="00E20630">
      <w:pPr>
        <w:pStyle w:val="a7"/>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E20630" w:rsidRPr="0003799C" w:rsidRDefault="00E20630" w:rsidP="00E20630">
      <w:pPr>
        <w:tabs>
          <w:tab w:val="left" w:pos="1134"/>
        </w:tabs>
        <w:ind w:firstLine="709"/>
        <w:contextualSpacing/>
        <w:rPr>
          <w:rFonts w:eastAsia="Calibri"/>
          <w:sz w:val="28"/>
          <w:szCs w:val="28"/>
          <w:lang w:val="en-US" w:eastAsia="en-US"/>
        </w:rPr>
      </w:pPr>
    </w:p>
    <w:p w:rsidR="00E20630" w:rsidRPr="004C6E75"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provision of </w:t>
      </w:r>
      <w:r w:rsidRPr="00FF7C07">
        <w:rPr>
          <w:rFonts w:ascii="Times New Roman" w:hAnsi="Times New Roman"/>
          <w:sz w:val="28"/>
          <w:szCs w:val="28"/>
          <w:lang w:val="en-US"/>
        </w:rPr>
        <w:t xml:space="preserve">non-residential space rental services for office in </w:t>
      </w:r>
      <w:r>
        <w:rPr>
          <w:rFonts w:ascii="Times New Roman" w:hAnsi="Times New Roman"/>
          <w:sz w:val="28"/>
          <w:szCs w:val="28"/>
          <w:lang w:val="en-US"/>
        </w:rPr>
        <w:t>Dubai</w:t>
      </w:r>
      <w:r w:rsidRPr="00FF7C07">
        <w:rPr>
          <w:rFonts w:ascii="Times New Roman" w:hAnsi="Times New Roman"/>
          <w:sz w:val="28"/>
          <w:szCs w:val="28"/>
          <w:lang w:val="en-US"/>
        </w:rPr>
        <w:t xml:space="preserve"> (</w:t>
      </w:r>
      <w:r w:rsidRPr="0060407D">
        <w:rPr>
          <w:rFonts w:ascii="Times New Roman" w:hAnsi="Times New Roman"/>
          <w:sz w:val="28"/>
          <w:szCs w:val="28"/>
          <w:lang w:val="en-US"/>
        </w:rPr>
        <w:t>the United Arab Emirates)</w:t>
      </w:r>
      <w:r w:rsidRPr="0003799C">
        <w:rPr>
          <w:rFonts w:ascii="Times New Roman" w:hAnsi="Times New Roman"/>
          <w:sz w:val="28"/>
          <w:szCs w:val="28"/>
          <w:lang w:val="en-US"/>
        </w:rPr>
        <w:t>.</w:t>
      </w:r>
    </w:p>
    <w:p w:rsidR="00E20630" w:rsidRPr="004C6E75" w:rsidRDefault="00E20630" w:rsidP="00E20630">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E20630" w:rsidRPr="00354EEE" w:rsidRDefault="00E20630" w:rsidP="00E20630">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E20630" w:rsidRPr="009C35BE" w:rsidRDefault="00E20630" w:rsidP="00E20630">
      <w:pPr>
        <w:tabs>
          <w:tab w:val="left" w:pos="1134"/>
        </w:tabs>
        <w:ind w:firstLine="709"/>
        <w:contextualSpacing/>
        <w:jc w:val="both"/>
        <w:rPr>
          <w:b/>
          <w:i/>
          <w:lang w:val="en-US"/>
        </w:rPr>
      </w:pPr>
    </w:p>
    <w:p w:rsidR="00E20630" w:rsidRPr="00354EE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E20630" w:rsidRPr="004C2B11" w:rsidRDefault="00E20630" w:rsidP="00E20630">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E20630" w:rsidRPr="009C35BE" w:rsidRDefault="00E20630" w:rsidP="00E20630">
      <w:pPr>
        <w:tabs>
          <w:tab w:val="left" w:pos="1134"/>
        </w:tabs>
        <w:ind w:firstLine="709"/>
        <w:contextualSpacing/>
        <w:jc w:val="both"/>
        <w:rPr>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E20630" w:rsidRPr="00524E0C" w:rsidRDefault="00E20630" w:rsidP="00E20630">
      <w:pPr>
        <w:pStyle w:val="a7"/>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333.656,33</w:t>
      </w:r>
      <w:r w:rsidRPr="00524E0C">
        <w:rPr>
          <w:color w:val="000000"/>
          <w:lang w:val="en-US"/>
        </w:rPr>
        <w:t xml:space="preserve"> </w:t>
      </w:r>
      <w:r>
        <w:rPr>
          <w:rFonts w:ascii="Times New Roman" w:hAnsi="Times New Roman"/>
          <w:sz w:val="28"/>
          <w:szCs w:val="28"/>
          <w:lang w:val="en-US"/>
        </w:rPr>
        <w:t xml:space="preserve">AED </w:t>
      </w:r>
      <w:r w:rsidRPr="00524E0C">
        <w:rPr>
          <w:rFonts w:ascii="Times New Roman" w:hAnsi="Times New Roman"/>
          <w:sz w:val="28"/>
          <w:szCs w:val="28"/>
          <w:lang w:val="en-US"/>
        </w:rPr>
        <w:t>including VAT.</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E20630" w:rsidRPr="009C35BE" w:rsidRDefault="00E20630" w:rsidP="00E20630">
      <w:pPr>
        <w:tabs>
          <w:tab w:val="left" w:pos="1134"/>
        </w:tabs>
        <w:ind w:firstLine="709"/>
        <w:contextualSpacing/>
        <w:jc w:val="both"/>
        <w:rPr>
          <w:sz w:val="28"/>
          <w:szCs w:val="28"/>
          <w:lang w:val="en-US"/>
        </w:rPr>
      </w:pPr>
    </w:p>
    <w:p w:rsidR="00E20630" w:rsidRPr="009C35BE" w:rsidRDefault="00E20630" w:rsidP="00E20630">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E20630" w:rsidRPr="009C35BE" w:rsidRDefault="00E20630" w:rsidP="00E20630">
      <w:pPr>
        <w:tabs>
          <w:tab w:val="left" w:pos="1134"/>
        </w:tabs>
        <w:ind w:firstLine="709"/>
        <w:contextualSpacing/>
        <w:jc w:val="both"/>
        <w:rPr>
          <w:b/>
          <w:i/>
          <w:lang w:val="en-US"/>
        </w:rPr>
      </w:pPr>
    </w:p>
    <w:p w:rsidR="00E20630" w:rsidRPr="002408F9"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E20630" w:rsidRPr="006106A3" w:rsidRDefault="00E20630" w:rsidP="00E20630">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E20630" w:rsidRPr="009C35BE" w:rsidRDefault="00E20630" w:rsidP="00E20630">
      <w:pPr>
        <w:tabs>
          <w:tab w:val="left" w:pos="1134"/>
        </w:tabs>
        <w:ind w:firstLine="709"/>
        <w:contextualSpacing/>
        <w:jc w:val="both"/>
        <w:rPr>
          <w:b/>
          <w:i/>
          <w:lang w:val="en-US"/>
        </w:rPr>
      </w:pPr>
    </w:p>
    <w:p w:rsidR="00E20630" w:rsidRPr="00B043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UAE Dirham</w:t>
      </w:r>
      <w:r w:rsidRPr="00B04330">
        <w:rPr>
          <w:rFonts w:ascii="Times New Roman" w:hAnsi="Times New Roman"/>
          <w:sz w:val="28"/>
          <w:szCs w:val="28"/>
        </w:rPr>
        <w:t>.</w:t>
      </w:r>
    </w:p>
    <w:p w:rsidR="00E20630" w:rsidRPr="009C35BE" w:rsidRDefault="00E20630" w:rsidP="00E20630">
      <w:pPr>
        <w:tabs>
          <w:tab w:val="left" w:pos="1134"/>
        </w:tabs>
        <w:ind w:firstLine="709"/>
        <w:contextualSpacing/>
        <w:jc w:val="both"/>
        <w:rPr>
          <w:b/>
          <w:i/>
          <w:lang w:val="en-US"/>
        </w:rPr>
      </w:pPr>
    </w:p>
    <w:p w:rsidR="00E20630"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is not required.</w:t>
      </w:r>
    </w:p>
    <w:p w:rsidR="00E20630" w:rsidRPr="009C35BE" w:rsidRDefault="00E20630" w:rsidP="00E20630">
      <w:pPr>
        <w:tabs>
          <w:tab w:val="left" w:pos="1134"/>
        </w:tabs>
        <w:ind w:firstLine="709"/>
        <w:contextualSpacing/>
        <w:jc w:val="both"/>
        <w:rPr>
          <w:rFonts w:eastAsia="Calibri"/>
          <w:b/>
          <w:i/>
          <w:lang w:val="en-US" w:eastAsia="en-US"/>
        </w:rPr>
      </w:pPr>
    </w:p>
    <w:p w:rsidR="00E20630" w:rsidRPr="006106A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E20630" w:rsidRPr="006106A3" w:rsidRDefault="00E20630" w:rsidP="00E20630">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E20630" w:rsidRPr="009C35BE" w:rsidRDefault="00E20630" w:rsidP="00E20630">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E20630" w:rsidRPr="009C35BE" w:rsidRDefault="00E20630" w:rsidP="00E20630">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E20630" w:rsidRPr="009C35BE" w:rsidRDefault="00E20630" w:rsidP="00E20630">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E20630" w:rsidRPr="009C35BE" w:rsidRDefault="00E20630" w:rsidP="00E20630">
      <w:pPr>
        <w:tabs>
          <w:tab w:val="left" w:pos="1134"/>
        </w:tabs>
        <w:contextualSpacing/>
        <w:jc w:val="both"/>
        <w:rPr>
          <w:spacing w:val="-6"/>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The procedure for obtaining the procurement documentation:</w:t>
      </w:r>
    </w:p>
    <w:p w:rsidR="00E20630" w:rsidRPr="009C35BE" w:rsidRDefault="00E20630" w:rsidP="00E20630">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E20630" w:rsidRPr="00524E0C" w:rsidRDefault="00E20630" w:rsidP="00E20630">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5A2E34">
        <w:rPr>
          <w:sz w:val="28"/>
          <w:szCs w:val="28"/>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E20630" w:rsidRPr="003D3104" w:rsidRDefault="00E20630" w:rsidP="00E20630">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Pr>
            <w:rStyle w:val="a6"/>
            <w:sz w:val="28"/>
            <w:szCs w:val="28"/>
            <w:lang w:val="en-US"/>
          </w:rPr>
          <w:t>http://rosatom-mena.com/</w:t>
        </w:r>
      </w:hyperlink>
      <w:r w:rsidRPr="009F0F61">
        <w:rPr>
          <w:sz w:val="28"/>
          <w:szCs w:val="28"/>
          <w:lang w:val="en-US"/>
        </w:rPr>
        <w:t>.</w:t>
      </w:r>
    </w:p>
    <w:p w:rsidR="00E20630" w:rsidRPr="009C35BE" w:rsidRDefault="00E20630" w:rsidP="00E20630">
      <w:pPr>
        <w:tabs>
          <w:tab w:val="left" w:pos="386"/>
        </w:tabs>
        <w:ind w:firstLine="709"/>
        <w:contextualSpacing/>
        <w:jc w:val="both"/>
        <w:rPr>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E20630" w:rsidRPr="009C35BE" w:rsidRDefault="00E20630" w:rsidP="00E20630">
      <w:pPr>
        <w:tabs>
          <w:tab w:val="left" w:pos="1134"/>
        </w:tabs>
        <w:ind w:firstLine="709"/>
        <w:contextualSpacing/>
        <w:jc w:val="both"/>
        <w:rPr>
          <w:spacing w:val="-6"/>
          <w:sz w:val="28"/>
          <w:szCs w:val="28"/>
          <w:lang w:val="en-US"/>
        </w:rPr>
      </w:pPr>
    </w:p>
    <w:p w:rsidR="00E20630" w:rsidRPr="004E469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E20630" w:rsidRPr="004E469E" w:rsidRDefault="00E20630" w:rsidP="00E2063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E20630" w:rsidRPr="004E469E" w:rsidRDefault="00E20630" w:rsidP="00E20630">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E20630" w:rsidRPr="009C35BE" w:rsidRDefault="00E20630" w:rsidP="00E20630">
      <w:pPr>
        <w:pStyle w:val="Times12"/>
        <w:tabs>
          <w:tab w:val="left" w:pos="70"/>
        </w:tabs>
        <w:ind w:right="153" w:firstLine="0"/>
        <w:jc w:val="left"/>
        <w:rPr>
          <w:rFonts w:eastAsia="Calibri"/>
          <w:b/>
          <w:bCs w:val="0"/>
          <w:i/>
          <w:szCs w:val="24"/>
          <w:lang w:val="en-US" w:eastAsia="en-US"/>
        </w:rPr>
      </w:pPr>
    </w:p>
    <w:p w:rsidR="00E20630" w:rsidRPr="009C35BE" w:rsidRDefault="00E20630" w:rsidP="00E2063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E20630" w:rsidRPr="009C35BE" w:rsidRDefault="00E20630" w:rsidP="00E20630">
      <w:pPr>
        <w:pStyle w:val="a7"/>
        <w:tabs>
          <w:tab w:val="left" w:pos="0"/>
          <w:tab w:val="left" w:pos="709"/>
        </w:tabs>
        <w:spacing w:after="0" w:line="240" w:lineRule="auto"/>
        <w:ind w:left="709"/>
        <w:jc w:val="both"/>
        <w:rPr>
          <w:rFonts w:ascii="Times New Roman" w:hAnsi="Times New Roman"/>
          <w:spacing w:val="-6"/>
          <w:sz w:val="28"/>
          <w:szCs w:val="28"/>
          <w:lang w:val="en-US"/>
        </w:rPr>
      </w:pPr>
    </w:p>
    <w:p w:rsidR="00E20630" w:rsidRPr="009C35BE" w:rsidRDefault="00E20630" w:rsidP="00E20630">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E20630" w:rsidRPr="009C35BE" w:rsidRDefault="00E20630" w:rsidP="00E20630">
      <w:pPr>
        <w:tabs>
          <w:tab w:val="left" w:pos="1134"/>
        </w:tabs>
        <w:ind w:firstLine="709"/>
        <w:contextualSpacing/>
        <w:jc w:val="both"/>
        <w:rPr>
          <w:spacing w:val="-6"/>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E20630" w:rsidRPr="00036B09" w:rsidRDefault="00E20630" w:rsidP="00E20630">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November 2</w:t>
      </w:r>
      <w:r w:rsidRPr="004D2DB1">
        <w:rPr>
          <w:bCs/>
          <w:spacing w:val="-6"/>
          <w:sz w:val="28"/>
          <w:szCs w:val="28"/>
          <w:lang w:val="en-US"/>
        </w:rPr>
        <w:t>7</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E20630" w:rsidRPr="00124EEE" w:rsidRDefault="00E20630" w:rsidP="00E20630">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 xml:space="preserve">-00 (Local </w:t>
      </w:r>
      <w:r w:rsidRPr="00124EEE">
        <w:rPr>
          <w:spacing w:val="-6"/>
          <w:sz w:val="28"/>
          <w:szCs w:val="28"/>
          <w:lang w:val="en-US"/>
        </w:rPr>
        <w:t>time</w:t>
      </w:r>
      <w:r w:rsidRPr="00124EEE">
        <w:rPr>
          <w:bCs/>
          <w:spacing w:val="-6"/>
          <w:sz w:val="28"/>
          <w:szCs w:val="28"/>
          <w:lang w:val="en-US"/>
        </w:rPr>
        <w:t xml:space="preserve">) </w:t>
      </w:r>
      <w:r>
        <w:rPr>
          <w:bCs/>
          <w:spacing w:val="-6"/>
          <w:sz w:val="28"/>
          <w:szCs w:val="28"/>
          <w:lang w:val="en-US"/>
        </w:rPr>
        <w:t xml:space="preserve">December </w:t>
      </w:r>
      <w:r w:rsidRPr="004D2DB1">
        <w:rPr>
          <w:bCs/>
          <w:spacing w:val="-6"/>
          <w:sz w:val="28"/>
          <w:szCs w:val="28"/>
          <w:lang w:val="en-US"/>
        </w:rPr>
        <w:t>9</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E20630" w:rsidRPr="00124EEE" w:rsidRDefault="00E20630" w:rsidP="00E20630">
      <w:pPr>
        <w:tabs>
          <w:tab w:val="left" w:pos="1134"/>
        </w:tabs>
        <w:ind w:firstLine="709"/>
        <w:contextualSpacing/>
        <w:jc w:val="both"/>
        <w:rPr>
          <w:b/>
          <w:i/>
          <w:lang w:val="en-US"/>
        </w:rPr>
      </w:pPr>
    </w:p>
    <w:p w:rsidR="00E20630" w:rsidRPr="00124EEE" w:rsidRDefault="00E20630" w:rsidP="00E20630">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committee meeting (when such meeting is held):</w:t>
      </w:r>
    </w:p>
    <w:p w:rsidR="00E20630" w:rsidRPr="00124EEE" w:rsidRDefault="00E20630" w:rsidP="00E20630">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9F0F61">
        <w:rPr>
          <w:sz w:val="28"/>
          <w:szCs w:val="28"/>
          <w:lang w:val="en"/>
        </w:rPr>
        <w:t>,</w:t>
      </w:r>
      <w:r w:rsidRPr="00124EEE">
        <w:rPr>
          <w:sz w:val="28"/>
          <w:szCs w:val="28"/>
          <w:lang w:val="en"/>
        </w:rPr>
        <w:t xml:space="preserve"> </w:t>
      </w:r>
      <w:r>
        <w:rPr>
          <w:spacing w:val="-6"/>
          <w:sz w:val="28"/>
          <w:szCs w:val="28"/>
          <w:lang w:val="en-US"/>
        </w:rPr>
        <w:t>15</w:t>
      </w:r>
      <w:r w:rsidRPr="00124EEE">
        <w:rPr>
          <w:spacing w:val="-6"/>
          <w:sz w:val="28"/>
          <w:szCs w:val="28"/>
          <w:lang w:val="en-US"/>
        </w:rPr>
        <w:t>-00 (</w:t>
      </w:r>
      <w:r w:rsidRPr="00124EEE">
        <w:rPr>
          <w:bCs/>
          <w:spacing w:val="-6"/>
          <w:sz w:val="28"/>
          <w:szCs w:val="28"/>
          <w:lang w:val="en-US"/>
        </w:rPr>
        <w:t xml:space="preserve">Local </w:t>
      </w:r>
      <w:r w:rsidRPr="00124EEE">
        <w:rPr>
          <w:spacing w:val="-6"/>
          <w:sz w:val="28"/>
          <w:szCs w:val="28"/>
          <w:lang w:val="en-US"/>
        </w:rPr>
        <w:t xml:space="preserve">time) </w:t>
      </w:r>
      <w:r>
        <w:rPr>
          <w:bCs/>
          <w:spacing w:val="-6"/>
          <w:sz w:val="28"/>
          <w:szCs w:val="28"/>
          <w:lang w:val="en-US"/>
        </w:rPr>
        <w:t xml:space="preserve">December </w:t>
      </w:r>
      <w:r w:rsidRPr="004D2DB1">
        <w:rPr>
          <w:bCs/>
          <w:spacing w:val="-6"/>
          <w:sz w:val="28"/>
          <w:szCs w:val="28"/>
          <w:lang w:val="en-US"/>
        </w:rPr>
        <w:t>9</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E20630" w:rsidRPr="00124EEE" w:rsidRDefault="00E20630" w:rsidP="00E20630">
      <w:pPr>
        <w:tabs>
          <w:tab w:val="left" w:pos="1134"/>
        </w:tabs>
        <w:ind w:left="709"/>
        <w:contextualSpacing/>
        <w:jc w:val="both"/>
        <w:rPr>
          <w:spacing w:val="-6"/>
          <w:sz w:val="28"/>
          <w:szCs w:val="28"/>
          <w:lang w:val="en-US"/>
        </w:rPr>
      </w:pPr>
    </w:p>
    <w:p w:rsidR="00E20630" w:rsidRPr="00124EE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E20630" w:rsidRPr="00124EEE" w:rsidRDefault="00E20630" w:rsidP="00E20630">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E20630" w:rsidRPr="00124EEE" w:rsidRDefault="00E20630" w:rsidP="00E20630">
      <w:pPr>
        <w:tabs>
          <w:tab w:val="left" w:pos="1134"/>
        </w:tabs>
        <w:ind w:firstLine="709"/>
        <w:contextualSpacing/>
        <w:jc w:val="both"/>
        <w:rPr>
          <w:b/>
          <w:i/>
          <w:lang w:val="en-US"/>
        </w:rPr>
      </w:pPr>
      <w:r w:rsidRPr="007619FD">
        <w:rPr>
          <w:sz w:val="28"/>
          <w:szCs w:val="28"/>
          <w:lang w:val="en"/>
        </w:rPr>
        <w:lastRenderedPageBreak/>
        <w:t>Office 1108A, Business Central Towers, DIC, Dubai, UAE, P/O 500705</w:t>
      </w:r>
      <w:r w:rsidRPr="009F0F61">
        <w:rPr>
          <w:sz w:val="28"/>
          <w:szCs w:val="28"/>
          <w:lang w:val="en-US"/>
        </w:rPr>
        <w:t>, no</w:t>
      </w:r>
      <w:r w:rsidRPr="00124EEE">
        <w:rPr>
          <w:sz w:val="28"/>
          <w:szCs w:val="28"/>
          <w:lang w:val="en-US"/>
        </w:rPr>
        <w:t xml:space="preserve"> later than </w:t>
      </w:r>
      <w:r>
        <w:rPr>
          <w:bCs/>
          <w:spacing w:val="-6"/>
          <w:sz w:val="28"/>
          <w:szCs w:val="28"/>
          <w:lang w:val="en-US"/>
        </w:rPr>
        <w:t>December 1</w:t>
      </w:r>
      <w:r w:rsidRPr="004D2DB1">
        <w:rPr>
          <w:bCs/>
          <w:spacing w:val="-6"/>
          <w:sz w:val="28"/>
          <w:szCs w:val="28"/>
          <w:lang w:val="en-US"/>
        </w:rPr>
        <w:t>8</w:t>
      </w:r>
      <w:r w:rsidRPr="00124EEE">
        <w:rPr>
          <w:sz w:val="28"/>
          <w:szCs w:val="28"/>
          <w:lang w:val="en-US"/>
        </w:rPr>
        <w:t>, 20</w:t>
      </w:r>
      <w:r>
        <w:rPr>
          <w:sz w:val="28"/>
          <w:szCs w:val="28"/>
          <w:lang w:val="en-US"/>
        </w:rPr>
        <w:t>20</w:t>
      </w:r>
      <w:r w:rsidRPr="00124EEE">
        <w:rPr>
          <w:sz w:val="28"/>
          <w:szCs w:val="28"/>
          <w:lang w:val="en-US"/>
        </w:rPr>
        <w:t>.</w:t>
      </w:r>
    </w:p>
    <w:p w:rsidR="00E20630" w:rsidRPr="00124EEE" w:rsidRDefault="00E20630" w:rsidP="00E20630">
      <w:pPr>
        <w:tabs>
          <w:tab w:val="left" w:pos="1134"/>
        </w:tabs>
        <w:ind w:firstLine="709"/>
        <w:contextualSpacing/>
        <w:jc w:val="both"/>
        <w:rPr>
          <w:sz w:val="28"/>
          <w:szCs w:val="28"/>
          <w:lang w:val="en-US"/>
        </w:rPr>
      </w:pPr>
    </w:p>
    <w:p w:rsidR="00E20630" w:rsidRPr="00124EEE" w:rsidRDefault="00E20630" w:rsidP="00E20630">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E20630" w:rsidRPr="009C35BE" w:rsidRDefault="00E20630" w:rsidP="00E20630">
      <w:pPr>
        <w:tabs>
          <w:tab w:val="left" w:pos="1134"/>
        </w:tabs>
        <w:ind w:firstLine="709"/>
        <w:contextualSpacing/>
        <w:jc w:val="both"/>
        <w:rPr>
          <w:b/>
          <w:i/>
          <w:lang w:val="en-US"/>
        </w:rPr>
      </w:pPr>
      <w:r w:rsidRPr="007619FD">
        <w:rPr>
          <w:sz w:val="28"/>
          <w:szCs w:val="28"/>
          <w:lang w:val="en"/>
        </w:rPr>
        <w:t>Office 1108A, Business Central Towers, DIC, Dubai, UAE, P/O 500705</w:t>
      </w:r>
      <w:r w:rsidRPr="009F0F61">
        <w:rPr>
          <w:sz w:val="28"/>
          <w:szCs w:val="28"/>
          <w:lang w:val="en-US"/>
        </w:rPr>
        <w:t>, no</w:t>
      </w:r>
      <w:r w:rsidRPr="00124EEE">
        <w:rPr>
          <w:sz w:val="28"/>
          <w:szCs w:val="28"/>
          <w:lang w:val="en-US"/>
        </w:rPr>
        <w:t xml:space="preserve"> later than </w:t>
      </w:r>
      <w:r>
        <w:rPr>
          <w:bCs/>
          <w:spacing w:val="-6"/>
          <w:sz w:val="28"/>
          <w:szCs w:val="28"/>
          <w:lang w:val="en-US"/>
        </w:rPr>
        <w:t xml:space="preserve">December </w:t>
      </w:r>
      <w:r w:rsidRPr="004D2DB1">
        <w:rPr>
          <w:bCs/>
          <w:spacing w:val="-6"/>
          <w:sz w:val="28"/>
          <w:szCs w:val="28"/>
          <w:lang w:val="en-US"/>
        </w:rPr>
        <w:t>25</w:t>
      </w:r>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E20630" w:rsidRPr="009C35BE" w:rsidRDefault="00E20630" w:rsidP="00E20630">
      <w:pPr>
        <w:tabs>
          <w:tab w:val="left" w:pos="1134"/>
        </w:tabs>
        <w:ind w:firstLine="709"/>
        <w:contextualSpacing/>
        <w:jc w:val="both"/>
        <w:rPr>
          <w:b/>
          <w:i/>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E20630" w:rsidRPr="008A4883" w:rsidRDefault="00E20630" w:rsidP="00E20630">
      <w:pPr>
        <w:tabs>
          <w:tab w:val="left" w:pos="1134"/>
        </w:tabs>
        <w:ind w:firstLine="709"/>
        <w:contextualSpacing/>
        <w:jc w:val="both"/>
        <w:rPr>
          <w:sz w:val="28"/>
          <w:lang w:val="en-US"/>
        </w:rPr>
      </w:pPr>
      <w:bookmarkStart w:id="6" w:name="ч2аст91"/>
      <w:bookmarkStart w:id="7" w:name="ч2бст91"/>
      <w:bookmarkEnd w:id="6"/>
      <w:bookmarkEnd w:id="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E20630" w:rsidRPr="008A4883" w:rsidRDefault="00E20630" w:rsidP="00E20630">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E20630" w:rsidRPr="009C35BE" w:rsidRDefault="00E20630" w:rsidP="00E20630">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E20630" w:rsidRPr="009C35BE" w:rsidRDefault="00E20630" w:rsidP="00E20630">
      <w:pPr>
        <w:tabs>
          <w:tab w:val="left" w:pos="1134"/>
        </w:tabs>
        <w:ind w:firstLine="709"/>
        <w:contextualSpacing/>
        <w:jc w:val="both"/>
        <w:rPr>
          <w:sz w:val="28"/>
          <w:lang w:val="en-US"/>
        </w:rPr>
      </w:pPr>
    </w:p>
    <w:p w:rsidR="00E20630" w:rsidRPr="00A61655" w:rsidRDefault="00E20630" w:rsidP="00E20630">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E20630" w:rsidRPr="00A61655" w:rsidRDefault="00E20630" w:rsidP="00E20630">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E20630" w:rsidRPr="009C35BE" w:rsidRDefault="00E20630" w:rsidP="00E20630">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E20630" w:rsidRPr="009C35BE" w:rsidRDefault="00E20630" w:rsidP="00E20630">
      <w:pPr>
        <w:tabs>
          <w:tab w:val="left" w:pos="1134"/>
        </w:tabs>
        <w:ind w:left="709"/>
        <w:contextualSpacing/>
        <w:jc w:val="both"/>
        <w:rPr>
          <w:spacing w:val="-6"/>
          <w:sz w:val="32"/>
          <w:szCs w:val="28"/>
          <w:lang w:val="en-US"/>
        </w:rPr>
      </w:pPr>
    </w:p>
    <w:p w:rsidR="00E20630" w:rsidRPr="008A4883" w:rsidRDefault="00E20630" w:rsidP="00E20630">
      <w:pPr>
        <w:pStyle w:val="a7"/>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E20630" w:rsidRPr="008A4883" w:rsidRDefault="00E20630" w:rsidP="00E20630">
      <w:pPr>
        <w:tabs>
          <w:tab w:val="left" w:pos="1134"/>
        </w:tabs>
        <w:ind w:left="709"/>
        <w:contextualSpacing/>
        <w:jc w:val="both"/>
        <w:rPr>
          <w:rFonts w:eastAsia="Calibri"/>
          <w:spacing w:val="-6"/>
          <w:sz w:val="28"/>
          <w:szCs w:val="28"/>
          <w:lang w:val="en-US" w:eastAsia="en-US"/>
        </w:rPr>
      </w:pPr>
    </w:p>
    <w:p w:rsidR="00E20630" w:rsidRPr="00676279" w:rsidRDefault="00E20630" w:rsidP="00E20630">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E20630" w:rsidRPr="008A4883" w:rsidRDefault="00E20630" w:rsidP="00E20630">
      <w:pPr>
        <w:tabs>
          <w:tab w:val="left" w:pos="0"/>
          <w:tab w:val="left" w:pos="1134"/>
        </w:tabs>
        <w:ind w:left="709"/>
        <w:contextualSpacing/>
        <w:jc w:val="both"/>
        <w:rPr>
          <w:sz w:val="28"/>
          <w:szCs w:val="28"/>
          <w:lang w:val="en-US"/>
        </w:rPr>
      </w:pPr>
    </w:p>
    <w:p w:rsidR="00E20630" w:rsidRPr="008A4883"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E20630" w:rsidRPr="008A4883" w:rsidRDefault="00E20630" w:rsidP="00E20630">
      <w:pPr>
        <w:pStyle w:val="a7"/>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E20630" w:rsidRPr="006C05CC" w:rsidRDefault="00E20630" w:rsidP="00E20630">
      <w:pPr>
        <w:pStyle w:val="a7"/>
        <w:tabs>
          <w:tab w:val="left" w:pos="1134"/>
        </w:tabs>
        <w:ind w:left="709"/>
        <w:jc w:val="both"/>
        <w:rPr>
          <w:rFonts w:ascii="Times New Roman" w:hAnsi="Times New Roman"/>
          <w:sz w:val="28"/>
          <w:szCs w:val="28"/>
          <w:lang w:val="en-US"/>
        </w:rPr>
      </w:pPr>
    </w:p>
    <w:p w:rsidR="00E20630" w:rsidRPr="009C35BE" w:rsidRDefault="00E20630" w:rsidP="00E20630">
      <w:pPr>
        <w:pStyle w:val="a7"/>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20630" w:rsidRPr="009C35BE" w:rsidRDefault="00E20630" w:rsidP="00E20630">
      <w:pPr>
        <w:pStyle w:val="a7"/>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AC2F19" w:rsidRPr="009C35BE" w:rsidRDefault="00AC2F19" w:rsidP="00AC2F19">
      <w:pPr>
        <w:pStyle w:val="a4"/>
        <w:spacing w:before="0" w:beforeAutospacing="0" w:after="0" w:afterAutospacing="0"/>
        <w:ind w:right="153"/>
        <w:jc w:val="both"/>
        <w:rPr>
          <w:lang w:val="en-US"/>
        </w:rPr>
      </w:pPr>
      <w:bookmarkStart w:id="8" w:name="_GoBack"/>
      <w:bookmarkEnd w:id="8"/>
    </w:p>
    <w:p w:rsidR="00AC2F19" w:rsidRPr="009C35BE" w:rsidRDefault="00AC2F19" w:rsidP="00AC2F19">
      <w:pPr>
        <w:pStyle w:val="a4"/>
        <w:spacing w:before="0" w:beforeAutospacing="0" w:after="0" w:afterAutospacing="0"/>
        <w:ind w:right="153"/>
        <w:jc w:val="both"/>
        <w:rPr>
          <w:lang w:val="en-US"/>
        </w:rPr>
      </w:pPr>
    </w:p>
    <w:p w:rsidR="001410BD" w:rsidRPr="00AC2F19" w:rsidRDefault="001410BD">
      <w:pPr>
        <w:rPr>
          <w:lang w:val="en-US"/>
        </w:rPr>
      </w:pPr>
    </w:p>
    <w:sectPr w:rsidR="001410BD" w:rsidRPr="00AC2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19"/>
    <w:rsid w:val="001410BD"/>
    <w:rsid w:val="00AC2F19"/>
    <w:rsid w:val="00E2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C677-8276-4669-9365-A386188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2F1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AC2F19"/>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AC2F19"/>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AC2F19"/>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AC2F19"/>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rsid w:val="00AC2F19"/>
    <w:pPr>
      <w:spacing w:before="100" w:beforeAutospacing="1" w:after="100" w:afterAutospacing="1"/>
    </w:pPr>
  </w:style>
  <w:style w:type="paragraph" w:customStyle="1" w:styleId="a">
    <w:name w:val="Пункт"/>
    <w:basedOn w:val="a0"/>
    <w:rsid w:val="00AC2F19"/>
    <w:pPr>
      <w:numPr>
        <w:ilvl w:val="2"/>
        <w:numId w:val="1"/>
      </w:numPr>
      <w:spacing w:line="360" w:lineRule="auto"/>
      <w:jc w:val="both"/>
    </w:pPr>
    <w:rPr>
      <w:snapToGrid w:val="0"/>
      <w:sz w:val="28"/>
      <w:szCs w:val="28"/>
    </w:rPr>
  </w:style>
  <w:style w:type="character" w:styleId="a6">
    <w:name w:val="Hyperlink"/>
    <w:uiPriority w:val="99"/>
    <w:rsid w:val="00AC2F19"/>
    <w:rPr>
      <w:color w:val="0000FF"/>
      <w:u w:val="single"/>
    </w:rPr>
  </w:style>
  <w:style w:type="paragraph" w:customStyle="1" w:styleId="Times12">
    <w:name w:val="Times 12"/>
    <w:basedOn w:val="a0"/>
    <w:rsid w:val="00AC2F19"/>
    <w:pPr>
      <w:overflowPunct w:val="0"/>
      <w:autoSpaceDE w:val="0"/>
      <w:autoSpaceDN w:val="0"/>
      <w:adjustRightInd w:val="0"/>
      <w:ind w:firstLine="567"/>
      <w:jc w:val="both"/>
    </w:pPr>
    <w:rPr>
      <w:bCs/>
      <w:szCs w:val="22"/>
    </w:rPr>
  </w:style>
  <w:style w:type="paragraph" w:styleId="a7">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8"/>
    <w:uiPriority w:val="34"/>
    <w:qFormat/>
    <w:rsid w:val="00AC2F19"/>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sid w:val="00AC2F19"/>
    <w:rPr>
      <w:rFonts w:ascii="Times New Roman" w:eastAsia="Times New Roman" w:hAnsi="Times New Roman" w:cs="Times New Roman"/>
      <w:sz w:val="24"/>
      <w:szCs w:val="24"/>
      <w:lang w:eastAsia="ru-RU"/>
    </w:rPr>
  </w:style>
  <w:style w:type="character" w:customStyle="1" w:styleId="a8">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7"/>
    <w:uiPriority w:val="34"/>
    <w:rsid w:val="00AC2F19"/>
    <w:rPr>
      <w:rFonts w:ascii="Calibri" w:eastAsia="Calibri" w:hAnsi="Calibri" w:cs="Times New Roman"/>
    </w:rPr>
  </w:style>
  <w:style w:type="paragraph" w:customStyle="1" w:styleId="Default">
    <w:name w:val="Default"/>
    <w:rsid w:val="00AC2F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2</cp:revision>
  <dcterms:created xsi:type="dcterms:W3CDTF">2020-11-26T18:29:00Z</dcterms:created>
  <dcterms:modified xsi:type="dcterms:W3CDTF">2020-11-27T07:36:00Z</dcterms:modified>
</cp:coreProperties>
</file>